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1D" w:rsidRPr="00A64A05" w:rsidRDefault="000B3A1D" w:rsidP="000B3A1D">
      <w:pPr>
        <w:jc w:val="center"/>
        <w:rPr>
          <w:b/>
        </w:rPr>
      </w:pPr>
      <w:bookmarkStart w:id="0" w:name="_GoBack"/>
      <w:r w:rsidRPr="00A64A05">
        <w:rPr>
          <w:rFonts w:hint="eastAsia"/>
          <w:b/>
        </w:rPr>
        <w:t>國立中</w:t>
      </w:r>
      <w:r w:rsidR="00EF693A" w:rsidRPr="00A64A05">
        <w:rPr>
          <w:rFonts w:hint="eastAsia"/>
          <w:b/>
        </w:rPr>
        <w:t>興</w:t>
      </w:r>
      <w:r w:rsidRPr="00A64A05">
        <w:rPr>
          <w:rFonts w:hint="eastAsia"/>
          <w:b/>
        </w:rPr>
        <w:t>大學</w:t>
      </w:r>
      <w:r w:rsidRPr="00A64A05">
        <w:rPr>
          <w:rFonts w:asciiTheme="minorEastAsia" w:hAnsiTheme="minorEastAsia" w:hint="eastAsia"/>
          <w:b/>
        </w:rPr>
        <w:t>「</w:t>
      </w:r>
      <w:r w:rsidR="0033441E" w:rsidRPr="00A64A05">
        <w:rPr>
          <w:rFonts w:hint="eastAsia"/>
          <w:b/>
        </w:rPr>
        <w:t>機械工程</w:t>
      </w:r>
      <w:r w:rsidR="00EF693A" w:rsidRPr="00A64A05">
        <w:rPr>
          <w:rFonts w:hint="eastAsia"/>
          <w:b/>
        </w:rPr>
        <w:t>學</w:t>
      </w:r>
      <w:r w:rsidR="00C804DD" w:rsidRPr="00A64A05">
        <w:rPr>
          <w:rFonts w:hint="eastAsia"/>
          <w:b/>
        </w:rPr>
        <w:t>系</w:t>
      </w:r>
      <w:r w:rsidRPr="00A64A05">
        <w:rPr>
          <w:rFonts w:asciiTheme="minorEastAsia" w:hAnsiTheme="minorEastAsia" w:hint="eastAsia"/>
          <w:b/>
        </w:rPr>
        <w:t>」</w:t>
      </w:r>
      <w:r w:rsidRPr="00A64A05">
        <w:rPr>
          <w:rFonts w:hint="eastAsia"/>
          <w:b/>
        </w:rPr>
        <w:t>10</w:t>
      </w:r>
      <w:r w:rsidR="00E32F7C" w:rsidRPr="00A64A05">
        <w:rPr>
          <w:rFonts w:hint="eastAsia"/>
          <w:b/>
        </w:rPr>
        <w:t>9</w:t>
      </w:r>
      <w:r w:rsidRPr="00A64A05">
        <w:rPr>
          <w:rFonts w:hint="eastAsia"/>
          <w:b/>
        </w:rPr>
        <w:t>學年度大學個人申請第二階段甄試</w:t>
      </w:r>
    </w:p>
    <w:bookmarkEnd w:id="0"/>
    <w:p w:rsidR="0067650A" w:rsidRDefault="000B3A1D" w:rsidP="000B3A1D">
      <w:pPr>
        <w:jc w:val="center"/>
      </w:pPr>
      <w:r>
        <w:rPr>
          <w:rFonts w:hint="eastAsia"/>
        </w:rPr>
        <w:t>書面資料審查重點項目及準備指引</w:t>
      </w:r>
    </w:p>
    <w:p w:rsidR="000B3A1D" w:rsidRPr="008869C3" w:rsidRDefault="000B3A1D" w:rsidP="008869C3">
      <w:pPr>
        <w:snapToGrid w:val="0"/>
        <w:jc w:val="center"/>
        <w:rPr>
          <w:sz w:val="16"/>
          <w:szCs w:val="16"/>
        </w:rPr>
      </w:pPr>
    </w:p>
    <w:p w:rsidR="000B3A1D" w:rsidRPr="00752C1D" w:rsidRDefault="005774E5" w:rsidP="000B3A1D">
      <w:pPr>
        <w:rPr>
          <w:color w:val="FF0000"/>
          <w:u w:val="single"/>
          <w:shd w:val="pct15" w:color="auto" w:fill="FFFFFF"/>
        </w:rPr>
      </w:pPr>
      <w:r>
        <w:rPr>
          <w:rFonts w:hint="eastAsia"/>
        </w:rPr>
        <w:sym w:font="Wingdings 2" w:char="F0A2"/>
      </w:r>
      <w:r w:rsidR="000B3A1D">
        <w:rPr>
          <w:rFonts w:hint="eastAsia"/>
        </w:rPr>
        <w:t>審查資料項目：</w:t>
      </w:r>
    </w:p>
    <w:p w:rsidR="0007404A" w:rsidRPr="0033441E" w:rsidRDefault="0033441E" w:rsidP="0007404A">
      <w:pPr>
        <w:rPr>
          <w:sz w:val="44"/>
        </w:rPr>
      </w:pPr>
      <w:r w:rsidRPr="0033441E">
        <w:rPr>
          <w:rFonts w:ascii="細明體" w:eastAsia="細明體" w:cs="細明體" w:hint="eastAsia"/>
          <w:kern w:val="0"/>
          <w:szCs w:val="14"/>
        </w:rPr>
        <w:t>基本資料</w:t>
      </w:r>
      <w:r w:rsidRPr="0033441E">
        <w:rPr>
          <w:rFonts w:ascii="細明體" w:eastAsia="細明體" w:cs="細明體"/>
          <w:kern w:val="0"/>
          <w:szCs w:val="14"/>
        </w:rPr>
        <w:t xml:space="preserve"> </w:t>
      </w:r>
      <w:r w:rsidRPr="0033441E">
        <w:rPr>
          <w:rFonts w:ascii="ArialMT" w:eastAsia="細明體" w:hAnsi="ArialMT" w:cs="ArialMT"/>
          <w:kern w:val="0"/>
          <w:szCs w:val="14"/>
        </w:rPr>
        <w:t>( A )</w:t>
      </w:r>
      <w:r w:rsidRPr="0033441E">
        <w:rPr>
          <w:rFonts w:ascii="細明體" w:eastAsia="細明體" w:cs="細明體" w:hint="eastAsia"/>
          <w:kern w:val="0"/>
          <w:szCs w:val="14"/>
        </w:rPr>
        <w:t>、修課紀錄</w:t>
      </w:r>
      <w:r w:rsidRPr="0033441E">
        <w:rPr>
          <w:rFonts w:ascii="細明體" w:eastAsia="細明體" w:cs="細明體"/>
          <w:kern w:val="0"/>
          <w:szCs w:val="14"/>
        </w:rPr>
        <w:t xml:space="preserve"> </w:t>
      </w:r>
      <w:r w:rsidRPr="0033441E">
        <w:rPr>
          <w:rFonts w:ascii="ArialMT" w:eastAsia="細明體" w:hAnsi="ArialMT" w:cs="ArialMT"/>
          <w:kern w:val="0"/>
          <w:szCs w:val="14"/>
        </w:rPr>
        <w:t>( B )</w:t>
      </w:r>
      <w:r w:rsidRPr="0033441E">
        <w:rPr>
          <w:rFonts w:ascii="細明體" w:eastAsia="細明體" w:cs="細明體" w:hint="eastAsia"/>
          <w:kern w:val="0"/>
          <w:szCs w:val="14"/>
        </w:rPr>
        <w:t>、多元表現</w:t>
      </w:r>
      <w:r w:rsidRPr="0033441E">
        <w:rPr>
          <w:rFonts w:ascii="細明體" w:eastAsia="細明體" w:cs="細明體"/>
          <w:kern w:val="0"/>
          <w:szCs w:val="14"/>
        </w:rPr>
        <w:t xml:space="preserve"> </w:t>
      </w:r>
      <w:r w:rsidRPr="0033441E">
        <w:rPr>
          <w:rFonts w:ascii="ArialMT" w:eastAsia="細明體" w:hAnsi="ArialMT" w:cs="ArialMT"/>
          <w:kern w:val="0"/>
          <w:szCs w:val="14"/>
        </w:rPr>
        <w:t>( I</w:t>
      </w:r>
      <w:r w:rsidRPr="0033441E">
        <w:rPr>
          <w:rFonts w:ascii="細明體" w:eastAsia="細明體" w:cs="細明體" w:hint="eastAsia"/>
          <w:kern w:val="0"/>
          <w:szCs w:val="14"/>
        </w:rPr>
        <w:t>、</w:t>
      </w:r>
      <w:r w:rsidRPr="0033441E">
        <w:rPr>
          <w:rFonts w:ascii="ArialMT" w:eastAsia="細明體" w:hAnsi="ArialMT" w:cs="ArialMT"/>
          <w:kern w:val="0"/>
          <w:szCs w:val="14"/>
        </w:rPr>
        <w:t>L )</w:t>
      </w:r>
      <w:r w:rsidRPr="0033441E">
        <w:rPr>
          <w:rFonts w:ascii="細明體" w:eastAsia="細明體" w:cs="細明體" w:hint="eastAsia"/>
          <w:kern w:val="0"/>
          <w:szCs w:val="14"/>
        </w:rPr>
        <w:t>、學習歷程自述</w:t>
      </w:r>
      <w:r w:rsidRPr="0033441E">
        <w:rPr>
          <w:rFonts w:ascii="細明體" w:eastAsia="細明體" w:cs="細明體"/>
          <w:kern w:val="0"/>
          <w:szCs w:val="14"/>
        </w:rPr>
        <w:t xml:space="preserve"> </w:t>
      </w:r>
      <w:r w:rsidRPr="0033441E">
        <w:rPr>
          <w:rFonts w:ascii="ArialMT" w:eastAsia="細明體" w:hAnsi="ArialMT" w:cs="ArialMT"/>
          <w:kern w:val="0"/>
          <w:szCs w:val="14"/>
        </w:rPr>
        <w:t>( N )</w:t>
      </w:r>
      <w:r w:rsidRPr="0033441E">
        <w:rPr>
          <w:rFonts w:ascii="細明體" w:eastAsia="細明體" w:cs="細明體" w:hint="eastAsia"/>
          <w:kern w:val="0"/>
          <w:szCs w:val="14"/>
        </w:rPr>
        <w:t>、其他</w:t>
      </w:r>
      <w:r w:rsidRPr="0033441E">
        <w:rPr>
          <w:rFonts w:ascii="細明體" w:eastAsia="細明體" w:cs="細明體"/>
          <w:kern w:val="0"/>
          <w:szCs w:val="14"/>
        </w:rPr>
        <w:t xml:space="preserve"> </w:t>
      </w:r>
      <w:r w:rsidRPr="0033441E">
        <w:rPr>
          <w:rFonts w:ascii="ArialMT" w:eastAsia="細明體" w:hAnsi="ArialMT" w:cs="ArialMT"/>
          <w:kern w:val="0"/>
          <w:szCs w:val="14"/>
        </w:rPr>
        <w:t>( Q.</w:t>
      </w:r>
      <w:r w:rsidRPr="0033441E">
        <w:rPr>
          <w:rFonts w:ascii="細明體" w:eastAsia="細明體" w:cs="細明體" w:hint="eastAsia"/>
          <w:kern w:val="0"/>
          <w:szCs w:val="14"/>
        </w:rPr>
        <w:t>其他有利審查之資料</w:t>
      </w:r>
      <w:r w:rsidRPr="0033441E">
        <w:rPr>
          <w:rFonts w:ascii="細明體" w:eastAsia="細明體" w:cs="細明體"/>
          <w:kern w:val="0"/>
          <w:szCs w:val="14"/>
        </w:rPr>
        <w:t xml:space="preserve"> </w:t>
      </w:r>
      <w:r w:rsidRPr="0033441E">
        <w:rPr>
          <w:rFonts w:ascii="ArialMT" w:eastAsia="細明體" w:hAnsi="ArialMT" w:cs="ArialMT"/>
          <w:kern w:val="0"/>
          <w:szCs w:val="14"/>
        </w:rPr>
        <w:t>)</w:t>
      </w:r>
    </w:p>
    <w:p w:rsidR="00656050" w:rsidRDefault="005774E5" w:rsidP="000B3A1D">
      <w:r>
        <w:rPr>
          <w:rFonts w:hint="eastAsia"/>
        </w:rPr>
        <w:sym w:font="Wingdings 2" w:char="F0A2"/>
      </w:r>
      <w:r w:rsidR="000B3A1D">
        <w:rPr>
          <w:rFonts w:hint="eastAsia"/>
        </w:rPr>
        <w:t>審查重點與準備指引</w:t>
      </w:r>
    </w:p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2553"/>
        <w:gridCol w:w="3651"/>
        <w:gridCol w:w="4995"/>
      </w:tblGrid>
      <w:tr w:rsidR="000B3A1D" w:rsidTr="003339AB">
        <w:trPr>
          <w:trHeight w:val="580"/>
        </w:trPr>
        <w:tc>
          <w:tcPr>
            <w:tcW w:w="2553" w:type="dxa"/>
            <w:vAlign w:val="center"/>
          </w:tcPr>
          <w:p w:rsidR="000B3A1D" w:rsidRPr="007A5FFA" w:rsidRDefault="000B3A1D" w:rsidP="00652C67">
            <w:pPr>
              <w:jc w:val="center"/>
              <w:rPr>
                <w:rFonts w:asciiTheme="majorEastAsia" w:eastAsiaTheme="majorEastAsia" w:hAnsiTheme="majorEastAsia"/>
              </w:rPr>
            </w:pPr>
            <w:r w:rsidRPr="007A5FFA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651" w:type="dxa"/>
            <w:vAlign w:val="center"/>
          </w:tcPr>
          <w:p w:rsidR="000B3A1D" w:rsidRDefault="000B3A1D" w:rsidP="00652C67">
            <w:pPr>
              <w:jc w:val="center"/>
            </w:pPr>
            <w:r>
              <w:rPr>
                <w:rFonts w:hint="eastAsia"/>
              </w:rPr>
              <w:t>審查重點</w:t>
            </w:r>
          </w:p>
        </w:tc>
        <w:tc>
          <w:tcPr>
            <w:tcW w:w="4995" w:type="dxa"/>
            <w:vAlign w:val="center"/>
          </w:tcPr>
          <w:p w:rsidR="000B3A1D" w:rsidRDefault="000B3A1D" w:rsidP="00652C67">
            <w:pPr>
              <w:jc w:val="center"/>
            </w:pPr>
            <w:r>
              <w:rPr>
                <w:rFonts w:hint="eastAsia"/>
              </w:rPr>
              <w:t>準備指引</w:t>
            </w:r>
          </w:p>
        </w:tc>
      </w:tr>
      <w:tr w:rsidR="00F524A9" w:rsidTr="003339AB">
        <w:tc>
          <w:tcPr>
            <w:tcW w:w="2553" w:type="dxa"/>
          </w:tcPr>
          <w:p w:rsidR="008869C3" w:rsidRDefault="00F524A9" w:rsidP="00294EE5">
            <w:pPr>
              <w:rPr>
                <w:rFonts w:asciiTheme="majorEastAsia" w:eastAsiaTheme="majorEastAsia" w:hAnsiTheme="majorEastAsia"/>
                <w:color w:val="000000"/>
                <w:kern w:val="24"/>
                <w:szCs w:val="24"/>
              </w:rPr>
            </w:pPr>
            <w:r w:rsidRPr="007A5FFA">
              <w:rPr>
                <w:rFonts w:asciiTheme="majorEastAsia" w:eastAsiaTheme="majorEastAsia" w:hAnsiTheme="majorEastAsia" w:hint="eastAsia"/>
                <w:color w:val="000000"/>
                <w:kern w:val="24"/>
                <w:szCs w:val="24"/>
              </w:rPr>
              <w:t>基本資料-A.</w:t>
            </w:r>
          </w:p>
          <w:p w:rsidR="00F524A9" w:rsidRPr="007A5FFA" w:rsidRDefault="00F524A9" w:rsidP="00294EE5">
            <w:pPr>
              <w:rPr>
                <w:rFonts w:asciiTheme="majorEastAsia" w:eastAsiaTheme="majorEastAsia" w:hAnsiTheme="majorEastAsia"/>
                <w:color w:val="000000"/>
                <w:kern w:val="24"/>
                <w:szCs w:val="24"/>
              </w:rPr>
            </w:pPr>
            <w:r w:rsidRPr="007A5FFA">
              <w:rPr>
                <w:rFonts w:asciiTheme="majorEastAsia" w:eastAsiaTheme="majorEastAsia" w:hAnsiTheme="majorEastAsia" w:hint="eastAsia"/>
                <w:color w:val="000000"/>
                <w:kern w:val="24"/>
                <w:szCs w:val="24"/>
              </w:rPr>
              <w:t>個人資料表</w:t>
            </w:r>
          </w:p>
        </w:tc>
        <w:tc>
          <w:tcPr>
            <w:tcW w:w="3651" w:type="dxa"/>
          </w:tcPr>
          <w:p w:rsidR="00F524A9" w:rsidRPr="00131CEC" w:rsidRDefault="00F524A9" w:rsidP="00972592">
            <w:pPr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一、學歷資料、歷年表現</w:t>
            </w:r>
            <w:r w:rsidR="00131CEC"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F524A9" w:rsidRPr="00131CEC" w:rsidRDefault="00F524A9" w:rsidP="00972592">
            <w:pPr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二、英語或數理能力簡述</w:t>
            </w:r>
            <w:r w:rsidR="00131CEC"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F524A9" w:rsidRPr="00131CEC" w:rsidRDefault="00F524A9" w:rsidP="00972592">
            <w:pPr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三、競賽成果或特殊表現簡述</w:t>
            </w:r>
            <w:r w:rsidR="00131CEC"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F524A9" w:rsidRPr="00131CEC" w:rsidRDefault="00F524A9" w:rsidP="00972592">
            <w:pPr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四、課外活動及幹部經歷簡述</w:t>
            </w:r>
            <w:r w:rsidR="00131CEC"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  <w:tc>
          <w:tcPr>
            <w:tcW w:w="4995" w:type="dxa"/>
          </w:tcPr>
          <w:p w:rsidR="00F524A9" w:rsidRPr="00131CEC" w:rsidRDefault="00F524A9" w:rsidP="008869C3">
            <w:pPr>
              <w:ind w:left="492" w:hangingChars="205" w:hanging="492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一、歷年成績單含班級排名及類組排名</w:t>
            </w:r>
            <w:r w:rsidR="00131CEC"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F524A9" w:rsidRPr="00131CEC" w:rsidRDefault="00F524A9" w:rsidP="008869C3">
            <w:pPr>
              <w:ind w:left="492" w:hangingChars="205" w:hanging="492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二、請簡述英語或數理能力，並於</w:t>
            </w:r>
            <w:r w:rsidRPr="00131CEC">
              <w:rPr>
                <w:rFonts w:asciiTheme="majorEastAsia" w:eastAsiaTheme="majorEastAsia" w:hAnsiTheme="majorEastAsia" w:hint="eastAsia"/>
                <w:kern w:val="24"/>
                <w:szCs w:val="24"/>
                <w:highlight w:val="yellow"/>
              </w:rPr>
              <w:t>多元表現- I、L分項附上證明。</w:t>
            </w:r>
          </w:p>
          <w:p w:rsidR="00F524A9" w:rsidRPr="00131CEC" w:rsidRDefault="00F524A9" w:rsidP="008869C3">
            <w:pPr>
              <w:ind w:left="492" w:hangingChars="205" w:hanging="492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三、請簡述競賽成果或特殊表現，並於</w:t>
            </w:r>
            <w:r w:rsidRPr="00131CEC">
              <w:rPr>
                <w:rFonts w:asciiTheme="majorEastAsia" w:eastAsiaTheme="majorEastAsia" w:hAnsiTheme="majorEastAsia" w:hint="eastAsia"/>
                <w:kern w:val="24"/>
                <w:szCs w:val="24"/>
                <w:highlight w:val="yellow"/>
              </w:rPr>
              <w:t>其他 Q.(其他有利審查之資料) 附上證明。</w:t>
            </w:r>
          </w:p>
          <w:p w:rsidR="00F524A9" w:rsidRPr="00131CEC" w:rsidRDefault="00F524A9" w:rsidP="008869C3">
            <w:pPr>
              <w:ind w:left="492" w:hangingChars="205" w:hanging="492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四、請簡述課外活動及幹部經歷，並於</w:t>
            </w:r>
            <w:r w:rsidRPr="00131CEC">
              <w:rPr>
                <w:rFonts w:asciiTheme="majorEastAsia" w:eastAsiaTheme="majorEastAsia" w:hAnsiTheme="majorEastAsia" w:hint="eastAsia"/>
                <w:kern w:val="24"/>
                <w:szCs w:val="24"/>
                <w:highlight w:val="yellow"/>
              </w:rPr>
              <w:t>其他 Q.(其他有利審查之資料) 附上證明。</w:t>
            </w:r>
          </w:p>
        </w:tc>
      </w:tr>
      <w:tr w:rsidR="00F524A9" w:rsidTr="003339AB">
        <w:tc>
          <w:tcPr>
            <w:tcW w:w="2553" w:type="dxa"/>
          </w:tcPr>
          <w:p w:rsidR="008869C3" w:rsidRDefault="00F524A9" w:rsidP="00294EE5">
            <w:pPr>
              <w:rPr>
                <w:rFonts w:asciiTheme="majorEastAsia" w:eastAsiaTheme="majorEastAsia" w:hAnsiTheme="majorEastAsia"/>
                <w:color w:val="000000"/>
                <w:kern w:val="24"/>
                <w:szCs w:val="24"/>
              </w:rPr>
            </w:pPr>
            <w:r w:rsidRPr="007A5FFA">
              <w:rPr>
                <w:rFonts w:asciiTheme="majorEastAsia" w:eastAsiaTheme="majorEastAsia" w:hAnsiTheme="majorEastAsia" w:hint="eastAsia"/>
                <w:color w:val="000000"/>
                <w:kern w:val="24"/>
                <w:szCs w:val="24"/>
              </w:rPr>
              <w:t>修課紀錄-B.</w:t>
            </w:r>
          </w:p>
          <w:p w:rsidR="00F524A9" w:rsidRPr="007A5FFA" w:rsidRDefault="00F524A9" w:rsidP="00294EE5">
            <w:pPr>
              <w:rPr>
                <w:rFonts w:asciiTheme="majorEastAsia" w:eastAsiaTheme="majorEastAsia" w:hAnsiTheme="majorEastAsia"/>
                <w:color w:val="000000"/>
                <w:kern w:val="24"/>
                <w:szCs w:val="24"/>
              </w:rPr>
            </w:pPr>
            <w:r w:rsidRPr="007A5FFA">
              <w:rPr>
                <w:rFonts w:asciiTheme="majorEastAsia" w:eastAsiaTheme="majorEastAsia" w:hAnsiTheme="majorEastAsia" w:hint="eastAsia"/>
                <w:color w:val="000000"/>
                <w:kern w:val="24"/>
                <w:szCs w:val="24"/>
              </w:rPr>
              <w:t>高中(職)在校成績證明</w:t>
            </w:r>
          </w:p>
        </w:tc>
        <w:tc>
          <w:tcPr>
            <w:tcW w:w="3651" w:type="dxa"/>
          </w:tcPr>
          <w:p w:rsidR="00F524A9" w:rsidRPr="00131CEC" w:rsidRDefault="00F524A9" w:rsidP="008869C3">
            <w:pPr>
              <w:widowControl/>
              <w:ind w:left="458" w:hangingChars="191" w:hanging="458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一、總平均成績（班</w:t>
            </w:r>
            <w:r w:rsidRPr="00131CEC">
              <w:rPr>
                <w:rFonts w:asciiTheme="majorEastAsia" w:eastAsiaTheme="majorEastAsia" w:hAnsiTheme="majorEastAsia" w:cs="Arial"/>
                <w:kern w:val="0"/>
                <w:szCs w:val="24"/>
              </w:rPr>
              <w:t>/</w:t>
            </w: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類組</w:t>
            </w:r>
            <w:r w:rsidRPr="00131CEC">
              <w:rPr>
                <w:rFonts w:asciiTheme="majorEastAsia" w:eastAsiaTheme="majorEastAsia" w:hAnsiTheme="majorEastAsia" w:cs="Arial"/>
                <w:kern w:val="0"/>
                <w:szCs w:val="24"/>
              </w:rPr>
              <w:t>/</w:t>
            </w: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校排名百分比）</w:t>
            </w:r>
            <w:r w:rsidR="00131CEC"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F524A9" w:rsidRPr="00131CEC" w:rsidRDefault="00F524A9" w:rsidP="008869C3">
            <w:pPr>
              <w:widowControl/>
              <w:ind w:left="458" w:hangingChars="191" w:hanging="458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二、基礎數學、數學甲、基礎物理、選修物理、基礎化學、選修化學、英文及國文成績（類組百分比）</w:t>
            </w:r>
            <w:r w:rsidR="00131CEC"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  <w:tc>
          <w:tcPr>
            <w:tcW w:w="4995" w:type="dxa"/>
          </w:tcPr>
          <w:p w:rsidR="00F524A9" w:rsidRPr="00131CEC" w:rsidRDefault="00F524A9" w:rsidP="008869C3">
            <w:pPr>
              <w:ind w:left="492" w:hangingChars="205" w:hanging="492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一、歷年成績單</w:t>
            </w:r>
            <w:r w:rsidR="00131CEC"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F524A9" w:rsidTr="003339AB">
        <w:tc>
          <w:tcPr>
            <w:tcW w:w="2553" w:type="dxa"/>
          </w:tcPr>
          <w:p w:rsidR="008869C3" w:rsidRDefault="00F524A9" w:rsidP="00294EE5">
            <w:pPr>
              <w:rPr>
                <w:rFonts w:asciiTheme="majorEastAsia" w:eastAsiaTheme="majorEastAsia" w:hAnsiTheme="majorEastAsia"/>
                <w:color w:val="000000"/>
                <w:kern w:val="24"/>
                <w:szCs w:val="24"/>
              </w:rPr>
            </w:pPr>
            <w:r w:rsidRPr="007A5FFA">
              <w:rPr>
                <w:rFonts w:asciiTheme="majorEastAsia" w:eastAsiaTheme="majorEastAsia" w:hAnsiTheme="majorEastAsia" w:hint="eastAsia"/>
                <w:color w:val="000000"/>
                <w:kern w:val="24"/>
                <w:szCs w:val="24"/>
              </w:rPr>
              <w:t>多元表現- I.</w:t>
            </w:r>
          </w:p>
          <w:p w:rsidR="00F524A9" w:rsidRPr="007A5FFA" w:rsidRDefault="00F524A9" w:rsidP="00294EE5">
            <w:pPr>
              <w:rPr>
                <w:rFonts w:asciiTheme="majorEastAsia" w:eastAsiaTheme="majorEastAsia" w:hAnsiTheme="majorEastAsia"/>
                <w:color w:val="000000"/>
                <w:kern w:val="24"/>
                <w:szCs w:val="24"/>
              </w:rPr>
            </w:pPr>
            <w:r w:rsidRPr="007A5FFA">
              <w:rPr>
                <w:rFonts w:asciiTheme="majorEastAsia" w:eastAsiaTheme="majorEastAsia" w:hAnsiTheme="majorEastAsia" w:hint="eastAsia"/>
                <w:color w:val="000000"/>
                <w:kern w:val="24"/>
                <w:szCs w:val="24"/>
              </w:rPr>
              <w:t>英語能力檢定證明</w:t>
            </w:r>
          </w:p>
        </w:tc>
        <w:tc>
          <w:tcPr>
            <w:tcW w:w="3651" w:type="dxa"/>
          </w:tcPr>
          <w:p w:rsidR="00F524A9" w:rsidRPr="00131CEC" w:rsidRDefault="00B77E38" w:rsidP="008869C3">
            <w:pPr>
              <w:widowControl/>
              <w:ind w:left="458" w:hangingChars="191" w:hanging="458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一、</w:t>
            </w:r>
            <w:r w:rsidR="00F524A9" w:rsidRPr="00131CEC">
              <w:rPr>
                <w:rFonts w:asciiTheme="majorEastAsia" w:eastAsiaTheme="majorEastAsia" w:hAnsiTheme="majorEastAsia" w:hint="eastAsia"/>
                <w:szCs w:val="24"/>
              </w:rPr>
              <w:t>參與國際或國內著名英文或其他語文能力檢定機構之測驗，外語語文能力檢定 (出具有效期限內之成績證明) 。</w:t>
            </w:r>
          </w:p>
        </w:tc>
        <w:tc>
          <w:tcPr>
            <w:tcW w:w="4995" w:type="dxa"/>
          </w:tcPr>
          <w:p w:rsidR="00F524A9" w:rsidRPr="00131CEC" w:rsidRDefault="00EF1622" w:rsidP="008869C3">
            <w:pPr>
              <w:ind w:left="492" w:hangingChars="205" w:hanging="492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一、如托福網路測驗</w:t>
            </w:r>
            <w:r w:rsidRPr="00131CEC">
              <w:rPr>
                <w:rFonts w:asciiTheme="majorEastAsia" w:eastAsiaTheme="majorEastAsia" w:hAnsiTheme="majorEastAsia"/>
                <w:szCs w:val="24"/>
              </w:rPr>
              <w:t>(TOEFL IBT)</w:t>
            </w:r>
            <w:r w:rsidRPr="00131CEC">
              <w:rPr>
                <w:rFonts w:asciiTheme="majorEastAsia" w:eastAsiaTheme="majorEastAsia" w:hAnsiTheme="majorEastAsia" w:hint="eastAsia"/>
                <w:szCs w:val="24"/>
              </w:rPr>
              <w:t xml:space="preserve"> 、國際英語測驗</w:t>
            </w:r>
            <w:r w:rsidRPr="00131CEC">
              <w:rPr>
                <w:rFonts w:asciiTheme="majorEastAsia" w:eastAsiaTheme="majorEastAsia" w:hAnsiTheme="majorEastAsia"/>
                <w:szCs w:val="24"/>
              </w:rPr>
              <w:t>(IELTS)</w:t>
            </w:r>
            <w:r w:rsidRPr="00131CEC">
              <w:rPr>
                <w:rFonts w:asciiTheme="majorEastAsia" w:eastAsiaTheme="majorEastAsia" w:hAnsiTheme="majorEastAsia" w:hint="eastAsia"/>
                <w:szCs w:val="24"/>
              </w:rPr>
              <w:t>」、英國劍橋大學國際英文認證</w:t>
            </w:r>
            <w:r w:rsidRPr="00131CEC">
              <w:rPr>
                <w:rFonts w:asciiTheme="majorEastAsia" w:eastAsiaTheme="majorEastAsia" w:hAnsiTheme="majorEastAsia"/>
                <w:szCs w:val="24"/>
              </w:rPr>
              <w:t>(Cambridge Certificate)</w:t>
            </w:r>
            <w:r w:rsidRPr="00131CEC">
              <w:rPr>
                <w:rFonts w:asciiTheme="majorEastAsia" w:eastAsiaTheme="majorEastAsia" w:hAnsiTheme="majorEastAsia" w:hint="eastAsia"/>
                <w:szCs w:val="24"/>
              </w:rPr>
              <w:t xml:space="preserve"> 、多益測驗</w:t>
            </w:r>
            <w:r w:rsidRPr="00131CEC">
              <w:rPr>
                <w:rFonts w:asciiTheme="majorEastAsia" w:eastAsiaTheme="majorEastAsia" w:hAnsiTheme="majorEastAsia"/>
                <w:szCs w:val="24"/>
              </w:rPr>
              <w:t>(TOEIC)</w:t>
            </w:r>
            <w:r w:rsidRPr="00131CEC">
              <w:rPr>
                <w:rFonts w:asciiTheme="majorEastAsia" w:eastAsiaTheme="majorEastAsia" w:hAnsiTheme="majorEastAsia" w:hint="eastAsia"/>
                <w:szCs w:val="24"/>
              </w:rPr>
              <w:t xml:space="preserve"> 、全民英語能力分級檢定等。</w:t>
            </w:r>
          </w:p>
        </w:tc>
      </w:tr>
      <w:tr w:rsidR="00F524A9" w:rsidTr="003339AB">
        <w:tc>
          <w:tcPr>
            <w:tcW w:w="2553" w:type="dxa"/>
          </w:tcPr>
          <w:p w:rsidR="008869C3" w:rsidRDefault="00F524A9" w:rsidP="00294EE5">
            <w:pPr>
              <w:rPr>
                <w:rFonts w:asciiTheme="majorEastAsia" w:eastAsiaTheme="majorEastAsia" w:hAnsiTheme="majorEastAsia"/>
                <w:color w:val="000000"/>
                <w:kern w:val="24"/>
                <w:szCs w:val="24"/>
              </w:rPr>
            </w:pPr>
            <w:r w:rsidRPr="007A5FFA">
              <w:rPr>
                <w:rFonts w:asciiTheme="majorEastAsia" w:eastAsiaTheme="majorEastAsia" w:hAnsiTheme="majorEastAsia" w:hint="eastAsia"/>
                <w:color w:val="000000"/>
                <w:kern w:val="24"/>
                <w:szCs w:val="24"/>
              </w:rPr>
              <w:t>多元表現- L.</w:t>
            </w:r>
          </w:p>
          <w:p w:rsidR="00F524A9" w:rsidRPr="007A5FFA" w:rsidRDefault="00F524A9" w:rsidP="00294EE5">
            <w:pPr>
              <w:rPr>
                <w:rFonts w:asciiTheme="majorEastAsia" w:eastAsiaTheme="majorEastAsia" w:hAnsiTheme="majorEastAsia"/>
                <w:color w:val="000000"/>
                <w:kern w:val="24"/>
                <w:szCs w:val="24"/>
              </w:rPr>
            </w:pPr>
            <w:r w:rsidRPr="007A5FFA">
              <w:rPr>
                <w:rFonts w:asciiTheme="majorEastAsia" w:eastAsiaTheme="majorEastAsia" w:hAnsiTheme="majorEastAsia" w:hint="eastAsia"/>
                <w:color w:val="000000"/>
                <w:kern w:val="24"/>
                <w:szCs w:val="24"/>
              </w:rPr>
              <w:t>數理能力檢定證明</w:t>
            </w:r>
          </w:p>
        </w:tc>
        <w:tc>
          <w:tcPr>
            <w:tcW w:w="3651" w:type="dxa"/>
          </w:tcPr>
          <w:p w:rsidR="00F524A9" w:rsidRPr="00131CEC" w:rsidRDefault="00B77E38" w:rsidP="00131CEC">
            <w:pPr>
              <w:ind w:left="458" w:hangingChars="191" w:hanging="458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一、</w:t>
            </w:r>
            <w:r w:rsidR="00F524A9" w:rsidRPr="00131CEC">
              <w:rPr>
                <w:rFonts w:asciiTheme="majorEastAsia" w:eastAsiaTheme="majorEastAsia" w:hAnsiTheme="majorEastAsia" w:hint="eastAsia"/>
                <w:szCs w:val="24"/>
              </w:rPr>
              <w:t>獲得數學科能力證明或證照。</w:t>
            </w:r>
          </w:p>
        </w:tc>
        <w:tc>
          <w:tcPr>
            <w:tcW w:w="4995" w:type="dxa"/>
          </w:tcPr>
          <w:p w:rsidR="00F524A9" w:rsidRPr="00131CEC" w:rsidRDefault="00B77E38" w:rsidP="008869C3">
            <w:pPr>
              <w:ind w:leftChars="28" w:left="492" w:hangingChars="177" w:hanging="425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一、</w:t>
            </w:r>
            <w:r w:rsidRPr="00131CEC">
              <w:rPr>
                <w:rFonts w:asciiTheme="majorEastAsia" w:eastAsiaTheme="majorEastAsia" w:hAnsiTheme="majorEastAsia"/>
                <w:szCs w:val="24"/>
              </w:rPr>
              <w:t>數學或物理相關能力檢定</w:t>
            </w:r>
            <w:r w:rsidR="008869C3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131CEC">
              <w:rPr>
                <w:rFonts w:asciiTheme="majorEastAsia" w:eastAsiaTheme="majorEastAsia" w:hAnsiTheme="majorEastAsia"/>
                <w:szCs w:val="24"/>
              </w:rPr>
              <w:t>競賽之成績證明</w:t>
            </w:r>
            <w:r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F524A9" w:rsidTr="003339AB">
        <w:tc>
          <w:tcPr>
            <w:tcW w:w="2553" w:type="dxa"/>
          </w:tcPr>
          <w:p w:rsidR="008869C3" w:rsidRDefault="00F524A9" w:rsidP="00294EE5">
            <w:pPr>
              <w:rPr>
                <w:rFonts w:asciiTheme="majorEastAsia" w:eastAsiaTheme="majorEastAsia" w:hAnsiTheme="majorEastAsia"/>
                <w:color w:val="000000"/>
                <w:kern w:val="24"/>
                <w:szCs w:val="24"/>
              </w:rPr>
            </w:pPr>
            <w:r w:rsidRPr="007A5FFA">
              <w:rPr>
                <w:rFonts w:asciiTheme="majorEastAsia" w:eastAsiaTheme="majorEastAsia" w:hAnsiTheme="majorEastAsia" w:hint="eastAsia"/>
                <w:color w:val="000000"/>
                <w:kern w:val="24"/>
                <w:szCs w:val="24"/>
              </w:rPr>
              <w:t>學習歷程自述- N.</w:t>
            </w:r>
          </w:p>
          <w:p w:rsidR="00F524A9" w:rsidRPr="007A5FFA" w:rsidRDefault="00F524A9" w:rsidP="00294EE5">
            <w:pPr>
              <w:rPr>
                <w:rFonts w:asciiTheme="majorEastAsia" w:eastAsiaTheme="majorEastAsia" w:hAnsiTheme="majorEastAsia"/>
                <w:color w:val="000000"/>
                <w:kern w:val="24"/>
                <w:szCs w:val="24"/>
              </w:rPr>
            </w:pPr>
            <w:r w:rsidRPr="007A5FFA">
              <w:rPr>
                <w:rFonts w:asciiTheme="majorEastAsia" w:eastAsiaTheme="majorEastAsia" w:hAnsiTheme="majorEastAsia" w:hint="eastAsia"/>
                <w:color w:val="000000"/>
                <w:kern w:val="24"/>
                <w:szCs w:val="24"/>
              </w:rPr>
              <w:t>自傳(學生自述)</w:t>
            </w:r>
          </w:p>
        </w:tc>
        <w:tc>
          <w:tcPr>
            <w:tcW w:w="3651" w:type="dxa"/>
          </w:tcPr>
          <w:p w:rsidR="00F524A9" w:rsidRPr="00131CEC" w:rsidRDefault="00F524A9" w:rsidP="00972592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一、與機械</w:t>
            </w:r>
            <w:r w:rsidR="008869C3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工程之</w:t>
            </w: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連結</w:t>
            </w:r>
            <w:r w:rsidRPr="00131CEC">
              <w:rPr>
                <w:rFonts w:asciiTheme="majorEastAsia" w:eastAsiaTheme="majorEastAsia" w:hAnsiTheme="majorEastAsia" w:cs="Arial"/>
                <w:kern w:val="0"/>
                <w:szCs w:val="24"/>
              </w:rPr>
              <w:t> </w:t>
            </w:r>
            <w:r w:rsidR="00131CEC"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7A101D" w:rsidRDefault="00F524A9" w:rsidP="007A101D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二、人格特質</w:t>
            </w:r>
            <w:r w:rsidR="007A101D"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F524A9" w:rsidRPr="00131CEC" w:rsidRDefault="007A101D" w:rsidP="007A101D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三、養成</w:t>
            </w:r>
            <w:r w:rsidR="00F524A9"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能力</w:t>
            </w:r>
            <w:r w:rsidR="00131CEC"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  <w:tc>
          <w:tcPr>
            <w:tcW w:w="4995" w:type="dxa"/>
          </w:tcPr>
          <w:p w:rsidR="00F524A9" w:rsidRPr="00131CEC" w:rsidRDefault="00F524A9" w:rsidP="008869C3">
            <w:pPr>
              <w:widowControl/>
              <w:ind w:left="492" w:hangingChars="205" w:hanging="492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一、請具體說明求學過程與機械</w:t>
            </w:r>
            <w:r w:rsidR="008869C3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工程之</w:t>
            </w: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連結。</w:t>
            </w:r>
          </w:p>
          <w:p w:rsidR="007A101D" w:rsidRDefault="00F524A9" w:rsidP="008869C3">
            <w:pPr>
              <w:widowControl/>
              <w:ind w:left="492" w:hangingChars="205" w:hanging="492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二、請說明你適合就讀機械系</w:t>
            </w:r>
            <w:r w:rsidR="008869C3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的</w:t>
            </w:r>
            <w:r w:rsidR="008869C3"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特質</w:t>
            </w: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，</w:t>
            </w:r>
            <w:r w:rsidR="003339AB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及</w:t>
            </w:r>
            <w:r w:rsidR="008869C3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如何解決遇過的</w:t>
            </w:r>
            <w:r w:rsidR="007A101D"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最大困難或挑戰？</w:t>
            </w:r>
          </w:p>
          <w:p w:rsidR="00F524A9" w:rsidRPr="00131CEC" w:rsidRDefault="007A101D" w:rsidP="008869C3">
            <w:pPr>
              <w:widowControl/>
              <w:ind w:left="492" w:hangingChars="205" w:hanging="492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三、</w:t>
            </w:r>
            <w:r w:rsidR="008869C3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請</w:t>
            </w:r>
            <w:r w:rsidR="008869C3"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具</w:t>
            </w:r>
            <w:r w:rsidR="008869C3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體說明你</w:t>
            </w:r>
            <w:r w:rsidR="00F524A9"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就讀機械系的能力</w:t>
            </w:r>
            <w:r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。</w:t>
            </w:r>
          </w:p>
        </w:tc>
      </w:tr>
      <w:tr w:rsidR="00F524A9" w:rsidTr="003339AB">
        <w:tc>
          <w:tcPr>
            <w:tcW w:w="2553" w:type="dxa"/>
          </w:tcPr>
          <w:p w:rsidR="008869C3" w:rsidRDefault="00F524A9" w:rsidP="00294EE5">
            <w:pPr>
              <w:rPr>
                <w:rFonts w:asciiTheme="majorEastAsia" w:eastAsiaTheme="majorEastAsia" w:hAnsiTheme="majorEastAsia"/>
                <w:color w:val="000000"/>
                <w:kern w:val="24"/>
                <w:szCs w:val="24"/>
              </w:rPr>
            </w:pPr>
            <w:r w:rsidRPr="007A5FFA">
              <w:rPr>
                <w:rFonts w:asciiTheme="majorEastAsia" w:eastAsiaTheme="majorEastAsia" w:hAnsiTheme="majorEastAsia" w:hint="eastAsia"/>
                <w:color w:val="000000"/>
                <w:kern w:val="24"/>
                <w:szCs w:val="24"/>
              </w:rPr>
              <w:t>其他 Q.</w:t>
            </w:r>
          </w:p>
          <w:p w:rsidR="00F524A9" w:rsidRPr="007A5FFA" w:rsidRDefault="00F524A9" w:rsidP="00294EE5">
            <w:pPr>
              <w:rPr>
                <w:rFonts w:asciiTheme="majorEastAsia" w:eastAsiaTheme="majorEastAsia" w:hAnsiTheme="majorEastAsia"/>
                <w:color w:val="000000"/>
                <w:kern w:val="24"/>
                <w:szCs w:val="24"/>
              </w:rPr>
            </w:pPr>
            <w:r w:rsidRPr="007A5FFA">
              <w:rPr>
                <w:rFonts w:asciiTheme="majorEastAsia" w:eastAsiaTheme="majorEastAsia" w:hAnsiTheme="majorEastAsia" w:hint="eastAsia"/>
                <w:color w:val="000000"/>
                <w:kern w:val="24"/>
                <w:szCs w:val="24"/>
              </w:rPr>
              <w:t>其他有利審查之資料</w:t>
            </w:r>
          </w:p>
        </w:tc>
        <w:tc>
          <w:tcPr>
            <w:tcW w:w="3651" w:type="dxa"/>
          </w:tcPr>
          <w:p w:rsidR="00B77E38" w:rsidRPr="00131CEC" w:rsidRDefault="00B77E38" w:rsidP="008869C3">
            <w:pPr>
              <w:widowControl/>
              <w:ind w:leftChars="14" w:left="459" w:hangingChars="177" w:hanging="425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31CEC"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>一、</w:t>
            </w:r>
            <w:r w:rsidRPr="00131CEC">
              <w:rPr>
                <w:rFonts w:asciiTheme="majorEastAsia" w:eastAsiaTheme="majorEastAsia" w:hAnsiTheme="majorEastAsia" w:hint="eastAsia"/>
                <w:szCs w:val="24"/>
              </w:rPr>
              <w:t>程式語言檢定證明或證照。</w:t>
            </w:r>
          </w:p>
          <w:p w:rsidR="00F524A9" w:rsidRPr="00131CEC" w:rsidRDefault="00B77E38" w:rsidP="008869C3">
            <w:pPr>
              <w:snapToGrid w:val="0"/>
              <w:ind w:leftChars="14" w:left="459" w:hangingChars="177" w:hanging="425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二、</w:t>
            </w:r>
            <w:r w:rsidR="00F524A9" w:rsidRPr="00131CEC">
              <w:rPr>
                <w:rFonts w:asciiTheme="majorEastAsia" w:eastAsiaTheme="majorEastAsia" w:hAnsiTheme="majorEastAsia" w:hint="eastAsia"/>
                <w:szCs w:val="24"/>
              </w:rPr>
              <w:t>參加各類社團或校隊活動。</w:t>
            </w:r>
          </w:p>
          <w:p w:rsidR="00F524A9" w:rsidRPr="00131CEC" w:rsidRDefault="00B77E38" w:rsidP="008869C3">
            <w:pPr>
              <w:snapToGrid w:val="0"/>
              <w:ind w:leftChars="14" w:left="459" w:hangingChars="177" w:hanging="425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三、</w:t>
            </w:r>
            <w:r w:rsidR="00F524A9" w:rsidRPr="00131CEC">
              <w:rPr>
                <w:rFonts w:asciiTheme="majorEastAsia" w:eastAsiaTheme="majorEastAsia" w:hAnsiTheme="majorEastAsia" w:hint="eastAsia"/>
                <w:szCs w:val="24"/>
              </w:rPr>
              <w:t>參加社區或社會服務。</w:t>
            </w:r>
          </w:p>
          <w:p w:rsidR="00F524A9" w:rsidRPr="00131CEC" w:rsidRDefault="00B77E38" w:rsidP="008869C3">
            <w:pPr>
              <w:snapToGrid w:val="0"/>
              <w:ind w:leftChars="14" w:left="459" w:hangingChars="177" w:hanging="425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四、</w:t>
            </w:r>
            <w:r w:rsidR="00F524A9" w:rsidRPr="00131CEC">
              <w:rPr>
                <w:rFonts w:asciiTheme="majorEastAsia" w:eastAsiaTheme="majorEastAsia" w:hAnsiTheme="majorEastAsia" w:hint="eastAsia"/>
                <w:szCs w:val="24"/>
              </w:rPr>
              <w:t>參加各類國內外公開競賽</w:t>
            </w:r>
            <w:r w:rsidRPr="00131CEC">
              <w:rPr>
                <w:rFonts w:asciiTheme="majorEastAsia" w:eastAsiaTheme="majorEastAsia" w:hAnsiTheme="majorEastAsia" w:hint="eastAsia"/>
                <w:szCs w:val="24"/>
              </w:rPr>
              <w:t>成果</w:t>
            </w:r>
            <w:r w:rsidR="00F524A9"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F524A9" w:rsidRPr="00131CEC" w:rsidRDefault="00B77E38" w:rsidP="003339AB">
            <w:pPr>
              <w:widowControl/>
              <w:ind w:leftChars="14" w:left="459" w:hangingChars="177" w:hanging="425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五、</w:t>
            </w:r>
            <w:r w:rsidR="00F524A9" w:rsidRPr="00131CEC">
              <w:rPr>
                <w:rFonts w:asciiTheme="majorEastAsia" w:eastAsiaTheme="majorEastAsia" w:hAnsiTheme="majorEastAsia" w:hint="eastAsia"/>
                <w:szCs w:val="24"/>
              </w:rPr>
              <w:t>參加其他課外活動（如：體育、音樂或藝文等）。</w:t>
            </w:r>
          </w:p>
        </w:tc>
        <w:tc>
          <w:tcPr>
            <w:tcW w:w="4995" w:type="dxa"/>
          </w:tcPr>
          <w:p w:rsidR="00F524A9" w:rsidRPr="00131CEC" w:rsidRDefault="00B77E38" w:rsidP="008869C3">
            <w:pPr>
              <w:ind w:left="492" w:rightChars="50" w:right="120" w:hangingChars="205" w:hanging="492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一、程式語言檢定或證照之成績證明，如電腦軟體設計(TQC電腦專業人才技能認證)甲級等。</w:t>
            </w:r>
          </w:p>
          <w:p w:rsidR="00B77E38" w:rsidRPr="00131CEC" w:rsidRDefault="00B77E38" w:rsidP="008869C3">
            <w:pPr>
              <w:ind w:left="492" w:rightChars="50" w:right="120" w:hangingChars="205" w:hanging="492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二、</w:t>
            </w:r>
            <w:r w:rsidR="00972592" w:rsidRPr="00131CEC">
              <w:rPr>
                <w:rFonts w:ascii="Arial" w:hAnsi="Arial" w:cs="Arial"/>
                <w:color w:val="222222"/>
                <w:szCs w:val="24"/>
              </w:rPr>
              <w:t>參加社團</w:t>
            </w:r>
            <w:r w:rsidR="00972592" w:rsidRPr="00131CEC">
              <w:rPr>
                <w:rFonts w:ascii="Arial" w:hAnsi="Arial" w:cs="Arial" w:hint="eastAsia"/>
                <w:color w:val="222222"/>
                <w:szCs w:val="24"/>
              </w:rPr>
              <w:t>或校隊</w:t>
            </w:r>
            <w:r w:rsidR="00972592" w:rsidRPr="00131CEC">
              <w:rPr>
                <w:rFonts w:ascii="Arial" w:hAnsi="Arial" w:cs="Arial"/>
                <w:color w:val="222222"/>
                <w:szCs w:val="24"/>
              </w:rPr>
              <w:t>活動</w:t>
            </w:r>
            <w:r w:rsidR="00972592" w:rsidRPr="00131CEC">
              <w:rPr>
                <w:rFonts w:ascii="Arial" w:hAnsi="Arial" w:cs="Arial"/>
                <w:bCs/>
                <w:color w:val="222222"/>
                <w:szCs w:val="24"/>
              </w:rPr>
              <w:t>具體收獲與</w:t>
            </w:r>
            <w:r w:rsidR="00972592" w:rsidRPr="00131CEC">
              <w:rPr>
                <w:rFonts w:ascii="Arial" w:hAnsi="Arial" w:cs="Arial" w:hint="eastAsia"/>
                <w:bCs/>
                <w:color w:val="222222"/>
                <w:szCs w:val="24"/>
              </w:rPr>
              <w:t>未來展望</w:t>
            </w:r>
            <w:r w:rsidR="00972592" w:rsidRPr="00131CEC">
              <w:rPr>
                <w:rFonts w:ascii="Arial" w:hAnsi="Arial" w:cs="Arial"/>
                <w:color w:val="222222"/>
                <w:szCs w:val="24"/>
              </w:rPr>
              <w:t>，辦理相關活動經驗分享說明。</w:t>
            </w:r>
          </w:p>
          <w:p w:rsidR="00B77E38" w:rsidRPr="00131CEC" w:rsidRDefault="00B77E38" w:rsidP="008869C3">
            <w:pPr>
              <w:ind w:left="492" w:rightChars="50" w:right="120" w:hangingChars="205" w:hanging="492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三、</w:t>
            </w:r>
            <w:r w:rsidR="00972592" w:rsidRPr="00131CEC">
              <w:rPr>
                <w:rFonts w:asciiTheme="majorEastAsia" w:eastAsiaTheme="majorEastAsia" w:hAnsiTheme="majorEastAsia" w:hint="eastAsia"/>
                <w:szCs w:val="24"/>
              </w:rPr>
              <w:t>請說明</w:t>
            </w:r>
            <w:r w:rsidR="00972592" w:rsidRPr="00131CEC">
              <w:rPr>
                <w:rFonts w:ascii="Arial" w:hAnsi="Arial" w:cs="Arial"/>
                <w:color w:val="222222"/>
                <w:szCs w:val="24"/>
              </w:rPr>
              <w:t>參加</w:t>
            </w:r>
            <w:r w:rsidR="00972592" w:rsidRPr="00131CEC">
              <w:rPr>
                <w:rFonts w:asciiTheme="majorEastAsia" w:eastAsiaTheme="majorEastAsia" w:hAnsiTheme="majorEastAsia" w:hint="eastAsia"/>
                <w:szCs w:val="24"/>
              </w:rPr>
              <w:t>社區或社會服務的原因及具體說明參加活動的感想及內容。</w:t>
            </w:r>
          </w:p>
          <w:p w:rsidR="00B77E38" w:rsidRPr="00131CEC" w:rsidRDefault="00B77E38" w:rsidP="008869C3">
            <w:pPr>
              <w:ind w:left="492" w:rightChars="50" w:right="120" w:hangingChars="205" w:hanging="492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四、</w:t>
            </w:r>
            <w:r w:rsidR="00815D63" w:rsidRPr="00131CEC">
              <w:rPr>
                <w:szCs w:val="24"/>
              </w:rPr>
              <w:t>參加競賽等級</w:t>
            </w:r>
            <w:r w:rsidR="002149E0">
              <w:rPr>
                <w:rFonts w:hint="eastAsia"/>
                <w:szCs w:val="24"/>
              </w:rPr>
              <w:t>的</w:t>
            </w:r>
            <w:r w:rsidR="00815D63" w:rsidRPr="00131CEC">
              <w:rPr>
                <w:szCs w:val="24"/>
              </w:rPr>
              <w:t>成績</w:t>
            </w:r>
            <w:r w:rsidR="00815D63" w:rsidRPr="00131CEC">
              <w:rPr>
                <w:rFonts w:hint="eastAsia"/>
                <w:szCs w:val="24"/>
              </w:rPr>
              <w:t>或成果表現</w:t>
            </w:r>
            <w:r w:rsidR="00815D63" w:rsidRPr="00131CE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B77E38" w:rsidRPr="00131CEC" w:rsidRDefault="00B77E38" w:rsidP="008869C3">
            <w:pPr>
              <w:ind w:left="492" w:rightChars="50" w:right="120" w:hangingChars="205" w:hanging="492"/>
              <w:rPr>
                <w:rFonts w:asciiTheme="majorEastAsia" w:eastAsiaTheme="majorEastAsia" w:hAnsiTheme="majorEastAsia"/>
                <w:szCs w:val="24"/>
              </w:rPr>
            </w:pPr>
            <w:r w:rsidRPr="00131CEC">
              <w:rPr>
                <w:rFonts w:asciiTheme="majorEastAsia" w:eastAsiaTheme="majorEastAsia" w:hAnsiTheme="majorEastAsia" w:hint="eastAsia"/>
                <w:szCs w:val="24"/>
              </w:rPr>
              <w:t>五、</w:t>
            </w:r>
            <w:r w:rsidR="00815D63" w:rsidRPr="00131CEC">
              <w:rPr>
                <w:rFonts w:asciiTheme="majorEastAsia" w:eastAsiaTheme="majorEastAsia" w:hAnsiTheme="majorEastAsia" w:hint="eastAsia"/>
                <w:szCs w:val="24"/>
              </w:rPr>
              <w:t>參加其他課外活動（如：體育、音樂或藝文等）</w:t>
            </w:r>
            <w:r w:rsidR="00815D63" w:rsidRPr="00131CEC">
              <w:rPr>
                <w:rFonts w:ascii="Arial" w:hAnsi="Arial" w:cs="Arial"/>
                <w:color w:val="222222"/>
                <w:szCs w:val="24"/>
              </w:rPr>
              <w:t>經驗分享說明。</w:t>
            </w:r>
          </w:p>
        </w:tc>
      </w:tr>
    </w:tbl>
    <w:p w:rsidR="000B3A1D" w:rsidRPr="00752C1D" w:rsidRDefault="000B3A1D" w:rsidP="000B3A1D">
      <w:pPr>
        <w:rPr>
          <w:color w:val="FF0000"/>
        </w:rPr>
      </w:pPr>
    </w:p>
    <w:sectPr w:rsidR="000B3A1D" w:rsidRPr="00752C1D" w:rsidSect="00131CEC">
      <w:pgSz w:w="11906" w:h="16838"/>
      <w:pgMar w:top="568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CF" w:rsidRDefault="00C640CF" w:rsidP="00DB4DCE">
      <w:r>
        <w:separator/>
      </w:r>
    </w:p>
  </w:endnote>
  <w:endnote w:type="continuationSeparator" w:id="0">
    <w:p w:rsidR="00C640CF" w:rsidRDefault="00C640CF" w:rsidP="00DB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CF" w:rsidRDefault="00C640CF" w:rsidP="00DB4DCE">
      <w:r>
        <w:separator/>
      </w:r>
    </w:p>
  </w:footnote>
  <w:footnote w:type="continuationSeparator" w:id="0">
    <w:p w:rsidR="00C640CF" w:rsidRDefault="00C640CF" w:rsidP="00DB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40F5"/>
    <w:multiLevelType w:val="hybridMultilevel"/>
    <w:tmpl w:val="6A689E48"/>
    <w:lvl w:ilvl="0" w:tplc="03C4C8C0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305F67BB"/>
    <w:multiLevelType w:val="hybridMultilevel"/>
    <w:tmpl w:val="BC769A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C10BD1"/>
    <w:multiLevelType w:val="hybridMultilevel"/>
    <w:tmpl w:val="793EC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4A3BA1"/>
    <w:multiLevelType w:val="hybridMultilevel"/>
    <w:tmpl w:val="6A689E48"/>
    <w:lvl w:ilvl="0" w:tplc="03C4C8C0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4">
    <w:nsid w:val="7C8B2A71"/>
    <w:multiLevelType w:val="hybridMultilevel"/>
    <w:tmpl w:val="6A689E48"/>
    <w:lvl w:ilvl="0" w:tplc="03C4C8C0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1D"/>
    <w:rsid w:val="00072819"/>
    <w:rsid w:val="0007404A"/>
    <w:rsid w:val="00076FC3"/>
    <w:rsid w:val="00090262"/>
    <w:rsid w:val="000A2DEC"/>
    <w:rsid w:val="000B3A1D"/>
    <w:rsid w:val="000C27A9"/>
    <w:rsid w:val="000C6D42"/>
    <w:rsid w:val="000E7972"/>
    <w:rsid w:val="00131CEC"/>
    <w:rsid w:val="00140869"/>
    <w:rsid w:val="001510A6"/>
    <w:rsid w:val="00172E77"/>
    <w:rsid w:val="001E6E3D"/>
    <w:rsid w:val="0020798E"/>
    <w:rsid w:val="002149E0"/>
    <w:rsid w:val="00267111"/>
    <w:rsid w:val="00276C5A"/>
    <w:rsid w:val="002C0284"/>
    <w:rsid w:val="002D53AD"/>
    <w:rsid w:val="003339AB"/>
    <w:rsid w:val="0033441E"/>
    <w:rsid w:val="003976DB"/>
    <w:rsid w:val="003A2101"/>
    <w:rsid w:val="003A26CE"/>
    <w:rsid w:val="00480EBB"/>
    <w:rsid w:val="00494CCC"/>
    <w:rsid w:val="004E57F6"/>
    <w:rsid w:val="005517F1"/>
    <w:rsid w:val="00571673"/>
    <w:rsid w:val="005774E5"/>
    <w:rsid w:val="005A1682"/>
    <w:rsid w:val="005D608A"/>
    <w:rsid w:val="005F402D"/>
    <w:rsid w:val="00652C67"/>
    <w:rsid w:val="00656050"/>
    <w:rsid w:val="00752C1D"/>
    <w:rsid w:val="00780D63"/>
    <w:rsid w:val="007A00A1"/>
    <w:rsid w:val="007A101D"/>
    <w:rsid w:val="007A5FFA"/>
    <w:rsid w:val="007B637F"/>
    <w:rsid w:val="00815D63"/>
    <w:rsid w:val="008869C3"/>
    <w:rsid w:val="008A421A"/>
    <w:rsid w:val="008D1B0F"/>
    <w:rsid w:val="00910897"/>
    <w:rsid w:val="00964389"/>
    <w:rsid w:val="00972592"/>
    <w:rsid w:val="00977AD9"/>
    <w:rsid w:val="009955AE"/>
    <w:rsid w:val="00A132F5"/>
    <w:rsid w:val="00A64A05"/>
    <w:rsid w:val="00AF57E7"/>
    <w:rsid w:val="00B76943"/>
    <w:rsid w:val="00B77E38"/>
    <w:rsid w:val="00B845F0"/>
    <w:rsid w:val="00BA1AD5"/>
    <w:rsid w:val="00BA32A3"/>
    <w:rsid w:val="00BB1325"/>
    <w:rsid w:val="00BB760F"/>
    <w:rsid w:val="00BC4698"/>
    <w:rsid w:val="00C06114"/>
    <w:rsid w:val="00C52424"/>
    <w:rsid w:val="00C640CF"/>
    <w:rsid w:val="00C74EB6"/>
    <w:rsid w:val="00C804DD"/>
    <w:rsid w:val="00CF5ACD"/>
    <w:rsid w:val="00D014C7"/>
    <w:rsid w:val="00D939AB"/>
    <w:rsid w:val="00DB4DCE"/>
    <w:rsid w:val="00E27E3D"/>
    <w:rsid w:val="00E32F7C"/>
    <w:rsid w:val="00E65039"/>
    <w:rsid w:val="00E716BC"/>
    <w:rsid w:val="00ED010C"/>
    <w:rsid w:val="00EE0DFD"/>
    <w:rsid w:val="00EF1622"/>
    <w:rsid w:val="00EF2849"/>
    <w:rsid w:val="00EF693A"/>
    <w:rsid w:val="00F1339E"/>
    <w:rsid w:val="00F15D68"/>
    <w:rsid w:val="00F263AB"/>
    <w:rsid w:val="00F3232B"/>
    <w:rsid w:val="00F524A9"/>
    <w:rsid w:val="00F56E42"/>
    <w:rsid w:val="00FA7CE9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42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4D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4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4DCE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E27E3D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656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42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4D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4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4DCE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E27E3D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65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MyCompany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2020-01-07T06:57:00Z</cp:lastPrinted>
  <dcterms:created xsi:type="dcterms:W3CDTF">2020-02-12T01:20:00Z</dcterms:created>
  <dcterms:modified xsi:type="dcterms:W3CDTF">2020-02-12T01:20:00Z</dcterms:modified>
</cp:coreProperties>
</file>